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E5" w:rsidRDefault="0053415F" w:rsidP="007344E5">
      <w:pPr>
        <w:snapToGrid w:val="0"/>
        <w:spacing w:line="58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bookmarkStart w:id="0" w:name="_GoBack"/>
      <w:bookmarkEnd w:id="0"/>
      <w:r w:rsidRPr="00EC4B9F">
        <w:rPr>
          <w:rFonts w:ascii="方正小标宋简体" w:eastAsia="方正小标宋简体" w:hAnsi="方正小标宋简体" w:cs="Times New Roman" w:hint="eastAsia"/>
          <w:sz w:val="44"/>
          <w:szCs w:val="44"/>
        </w:rPr>
        <w:t>院校召开</w:t>
      </w:r>
      <w:r w:rsidR="007344E5" w:rsidRPr="002715D8">
        <w:rPr>
          <w:rFonts w:ascii="方正小标宋简体" w:eastAsia="方正小标宋简体" w:hAnsi="方正小标宋简体" w:cs="Times New Roman"/>
          <w:sz w:val="44"/>
          <w:szCs w:val="44"/>
        </w:rPr>
        <w:t>实验</w:t>
      </w:r>
      <w:r w:rsidR="007344E5">
        <w:rPr>
          <w:rFonts w:ascii="方正小标宋简体" w:eastAsia="方正小标宋简体" w:hAnsi="方正小标宋简体" w:cs="Times New Roman" w:hint="eastAsia"/>
          <w:sz w:val="44"/>
          <w:szCs w:val="44"/>
        </w:rPr>
        <w:t>室</w:t>
      </w:r>
      <w:r w:rsidR="007344E5" w:rsidRPr="002715D8">
        <w:rPr>
          <w:rFonts w:ascii="方正小标宋简体" w:eastAsia="方正小标宋简体" w:hAnsi="方正小标宋简体" w:cs="Times New Roman"/>
          <w:sz w:val="44"/>
          <w:szCs w:val="44"/>
        </w:rPr>
        <w:t>安全</w:t>
      </w:r>
      <w:r w:rsidR="007344E5">
        <w:rPr>
          <w:rFonts w:ascii="方正小标宋简体" w:eastAsia="方正小标宋简体" w:hAnsi="方正小标宋简体" w:cs="Times New Roman" w:hint="eastAsia"/>
          <w:sz w:val="44"/>
          <w:szCs w:val="44"/>
        </w:rPr>
        <w:t>管理办法</w:t>
      </w:r>
      <w:r w:rsidR="004130E2">
        <w:rPr>
          <w:rFonts w:ascii="方正小标宋简体" w:eastAsia="方正小标宋简体" w:hAnsi="方正小标宋简体" w:cs="Times New Roman" w:hint="eastAsia"/>
          <w:sz w:val="44"/>
          <w:szCs w:val="44"/>
        </w:rPr>
        <w:t>线上</w:t>
      </w:r>
      <w:r w:rsidR="007344E5">
        <w:rPr>
          <w:rFonts w:ascii="方正小标宋简体" w:eastAsia="方正小标宋简体" w:hAnsi="方正小标宋简体" w:cs="Times New Roman" w:hint="eastAsia"/>
          <w:sz w:val="44"/>
          <w:szCs w:val="44"/>
        </w:rPr>
        <w:t>宣讲会</w:t>
      </w:r>
    </w:p>
    <w:p w:rsidR="007344E5" w:rsidRDefault="007344E5" w:rsidP="007344E5">
      <w:pPr>
        <w:snapToGrid w:val="0"/>
        <w:spacing w:line="58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9D704E">
        <w:rPr>
          <w:rFonts w:ascii="方正小标宋简体" w:eastAsia="方正小标宋简体" w:hAnsi="方正小标宋简体" w:hint="eastAsia"/>
          <w:bCs/>
          <w:sz w:val="44"/>
          <w:szCs w:val="44"/>
        </w:rPr>
        <w:t>（新闻稿）</w:t>
      </w:r>
    </w:p>
    <w:p w:rsidR="007344E5" w:rsidRDefault="007344E5" w:rsidP="007344E5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53415F" w:rsidRDefault="0053415F" w:rsidP="007344E5">
      <w:pPr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7344E5">
        <w:rPr>
          <w:rFonts w:ascii="Times New Roman" w:eastAsia="仿宋_GB2312" w:hAnsi="Times New Roman"/>
          <w:sz w:val="32"/>
          <w:szCs w:val="32"/>
        </w:rPr>
        <w:t>5</w:t>
      </w:r>
      <w:r w:rsidR="007344E5" w:rsidRPr="009D704E">
        <w:rPr>
          <w:rFonts w:ascii="Times New Roman" w:eastAsia="仿宋_GB2312" w:hAnsi="Times New Roman"/>
          <w:sz w:val="32"/>
          <w:szCs w:val="32"/>
        </w:rPr>
        <w:t>月</w:t>
      </w:r>
      <w:r w:rsidR="007344E5">
        <w:rPr>
          <w:rFonts w:ascii="Times New Roman" w:eastAsia="仿宋_GB2312" w:hAnsi="Times New Roman"/>
          <w:sz w:val="32"/>
          <w:szCs w:val="32"/>
        </w:rPr>
        <w:t>6</w:t>
      </w:r>
      <w:r w:rsidR="007344E5" w:rsidRPr="009D704E">
        <w:rPr>
          <w:rFonts w:ascii="Times New Roman" w:eastAsia="仿宋_GB2312" w:hAnsi="Times New Roman"/>
          <w:sz w:val="32"/>
          <w:szCs w:val="32"/>
        </w:rPr>
        <w:t>日</w:t>
      </w:r>
      <w:r w:rsidR="007344E5">
        <w:rPr>
          <w:rFonts w:ascii="Times New Roman" w:eastAsia="仿宋_GB2312" w:hAnsi="Times New Roman" w:hint="eastAsia"/>
          <w:sz w:val="32"/>
          <w:szCs w:val="32"/>
        </w:rPr>
        <w:t>，</w:t>
      </w:r>
      <w:r w:rsidR="00F31096">
        <w:rPr>
          <w:rFonts w:ascii="Times New Roman" w:eastAsia="仿宋_GB2312" w:hAnsi="Times New Roman" w:hint="eastAsia"/>
          <w:sz w:val="32"/>
          <w:szCs w:val="32"/>
        </w:rPr>
        <w:t>《中国医学科学院北京协和医学院</w:t>
      </w:r>
      <w:r>
        <w:rPr>
          <w:rFonts w:ascii="Times New Roman" w:eastAsia="仿宋_GB2312" w:hAnsi="Times New Roman" w:hint="eastAsia"/>
          <w:sz w:val="32"/>
          <w:szCs w:val="32"/>
        </w:rPr>
        <w:t>实验室</w:t>
      </w:r>
      <w:r w:rsidR="007344E5" w:rsidRPr="007344E5">
        <w:rPr>
          <w:rFonts w:ascii="Times New Roman" w:eastAsia="仿宋_GB2312" w:hAnsi="Times New Roman" w:hint="eastAsia"/>
          <w:sz w:val="32"/>
          <w:szCs w:val="32"/>
        </w:rPr>
        <w:t>安全管理办法</w:t>
      </w:r>
      <w:r w:rsidR="00F31096">
        <w:rPr>
          <w:rFonts w:ascii="Times New Roman" w:eastAsia="仿宋_GB2312" w:hAnsi="Times New Roman" w:hint="eastAsia"/>
          <w:sz w:val="32"/>
          <w:szCs w:val="32"/>
        </w:rPr>
        <w:t>》</w:t>
      </w:r>
      <w:r w:rsidR="004130E2">
        <w:rPr>
          <w:rFonts w:ascii="Times New Roman" w:eastAsia="仿宋_GB2312" w:hAnsi="Times New Roman" w:hint="eastAsia"/>
          <w:sz w:val="32"/>
          <w:szCs w:val="32"/>
        </w:rPr>
        <w:t>线上</w:t>
      </w:r>
      <w:r w:rsidR="007344E5" w:rsidRPr="007344E5">
        <w:rPr>
          <w:rFonts w:ascii="Times New Roman" w:eastAsia="仿宋_GB2312" w:hAnsi="Times New Roman" w:hint="eastAsia"/>
          <w:sz w:val="32"/>
          <w:szCs w:val="32"/>
        </w:rPr>
        <w:t>宣讲会</w:t>
      </w:r>
      <w:r w:rsidR="007344E5">
        <w:rPr>
          <w:rFonts w:ascii="Times New Roman" w:eastAsia="仿宋_GB2312" w:hAnsi="Times New Roman" w:hint="eastAsia"/>
          <w:sz w:val="32"/>
          <w:szCs w:val="32"/>
        </w:rPr>
        <w:t>召开</w:t>
      </w:r>
      <w:r w:rsidR="00F31096">
        <w:rPr>
          <w:rFonts w:ascii="Times New Roman" w:eastAsia="仿宋_GB2312" w:hAnsi="Times New Roman" w:hint="eastAsia"/>
          <w:sz w:val="32"/>
          <w:szCs w:val="32"/>
        </w:rPr>
        <w:t>。</w:t>
      </w:r>
      <w:r w:rsidR="007344E5">
        <w:rPr>
          <w:rFonts w:ascii="Times New Roman" w:eastAsia="仿宋_GB2312" w:hAnsi="Times New Roman" w:hint="eastAsia"/>
          <w:sz w:val="32"/>
          <w:szCs w:val="32"/>
        </w:rPr>
        <w:t>王健伟副院校长</w:t>
      </w:r>
      <w:r>
        <w:rPr>
          <w:rFonts w:ascii="Times New Roman" w:eastAsia="仿宋_GB2312" w:hAnsi="Times New Roman" w:hint="eastAsia"/>
          <w:sz w:val="32"/>
          <w:szCs w:val="32"/>
        </w:rPr>
        <w:t>出席会议</w:t>
      </w:r>
      <w:r w:rsidR="007344E5">
        <w:rPr>
          <w:rFonts w:ascii="Times New Roman" w:eastAsia="仿宋_GB2312" w:hAnsi="Times New Roman" w:hint="eastAsia"/>
          <w:sz w:val="32"/>
          <w:szCs w:val="32"/>
        </w:rPr>
        <w:t>并讲话</w:t>
      </w:r>
      <w:r w:rsidR="00F31096">
        <w:rPr>
          <w:rFonts w:ascii="Times New Roman" w:eastAsia="仿宋_GB2312" w:hAnsi="Times New Roman" w:hint="eastAsia"/>
          <w:sz w:val="32"/>
          <w:szCs w:val="32"/>
        </w:rPr>
        <w:t>，</w:t>
      </w:r>
      <w:r w:rsidR="007344E5">
        <w:rPr>
          <w:rFonts w:ascii="Times New Roman" w:eastAsia="仿宋_GB2312" w:hAnsi="Times New Roman" w:hint="eastAsia"/>
          <w:sz w:val="32"/>
          <w:szCs w:val="32"/>
        </w:rPr>
        <w:t>院校</w:t>
      </w:r>
      <w:r w:rsidR="007344E5">
        <w:rPr>
          <w:rFonts w:ascii="Times New Roman" w:eastAsia="仿宋_GB2312" w:hAnsi="Times New Roman"/>
          <w:sz w:val="32"/>
          <w:szCs w:val="32"/>
        </w:rPr>
        <w:t>所属</w:t>
      </w:r>
      <w:r w:rsidR="007344E5">
        <w:rPr>
          <w:rFonts w:ascii="Times New Roman" w:eastAsia="仿宋_GB2312" w:hAnsi="Times New Roman" w:hint="eastAsia"/>
          <w:sz w:val="32"/>
          <w:szCs w:val="32"/>
        </w:rPr>
        <w:t>所院</w:t>
      </w:r>
      <w:r w:rsidR="0017088A">
        <w:rPr>
          <w:rFonts w:ascii="Times New Roman" w:eastAsia="仿宋_GB2312" w:hAnsi="Times New Roman"/>
          <w:sz w:val="32"/>
          <w:szCs w:val="32"/>
        </w:rPr>
        <w:t>、</w:t>
      </w:r>
      <w:r w:rsidR="007344E5">
        <w:rPr>
          <w:rFonts w:ascii="Times New Roman" w:eastAsia="仿宋_GB2312" w:hAnsi="Times New Roman"/>
          <w:sz w:val="32"/>
          <w:szCs w:val="32"/>
        </w:rPr>
        <w:t>学院实验室安全分管</w:t>
      </w:r>
      <w:r>
        <w:rPr>
          <w:rFonts w:ascii="Times New Roman" w:eastAsia="仿宋_GB2312" w:hAnsi="Times New Roman" w:hint="eastAsia"/>
          <w:sz w:val="32"/>
          <w:szCs w:val="32"/>
        </w:rPr>
        <w:t>同志</w:t>
      </w:r>
      <w:r w:rsidR="007344E5" w:rsidRPr="007344E5">
        <w:rPr>
          <w:rFonts w:ascii="Times New Roman" w:eastAsia="仿宋_GB2312" w:hAnsi="Times New Roman" w:hint="eastAsia"/>
          <w:sz w:val="32"/>
          <w:szCs w:val="32"/>
        </w:rPr>
        <w:t>以及</w:t>
      </w:r>
      <w:r>
        <w:rPr>
          <w:rFonts w:ascii="Times New Roman" w:eastAsia="仿宋_GB2312" w:hAnsi="Times New Roman" w:hint="eastAsia"/>
          <w:sz w:val="32"/>
          <w:szCs w:val="32"/>
        </w:rPr>
        <w:t>相关部门</w:t>
      </w:r>
      <w:r w:rsidR="007344E5" w:rsidRPr="007344E5">
        <w:rPr>
          <w:rFonts w:ascii="Times New Roman" w:eastAsia="仿宋_GB2312" w:hAnsi="Times New Roman" w:hint="eastAsia"/>
          <w:sz w:val="32"/>
          <w:szCs w:val="32"/>
        </w:rPr>
        <w:t>负责人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="007344E5" w:rsidRPr="007344E5">
        <w:rPr>
          <w:rFonts w:ascii="Times New Roman" w:eastAsia="仿宋_GB2312" w:hAnsi="Times New Roman" w:hint="eastAsia"/>
          <w:sz w:val="32"/>
          <w:szCs w:val="32"/>
        </w:rPr>
        <w:t>工作人员</w:t>
      </w:r>
      <w:r w:rsidR="0017088A">
        <w:rPr>
          <w:rFonts w:ascii="Times New Roman" w:eastAsia="仿宋_GB2312" w:hAnsi="Times New Roman" w:hint="eastAsia"/>
          <w:sz w:val="32"/>
          <w:szCs w:val="32"/>
        </w:rPr>
        <w:t>约</w:t>
      </w:r>
      <w:r w:rsidR="0017088A">
        <w:rPr>
          <w:rFonts w:ascii="Times New Roman" w:eastAsia="仿宋_GB2312" w:hAnsi="Times New Roman" w:hint="eastAsia"/>
          <w:sz w:val="32"/>
          <w:szCs w:val="32"/>
        </w:rPr>
        <w:t>130</w:t>
      </w:r>
      <w:r w:rsidR="0017088A">
        <w:rPr>
          <w:rFonts w:ascii="Times New Roman" w:eastAsia="仿宋_GB2312" w:hAnsi="Times New Roman"/>
          <w:sz w:val="32"/>
          <w:szCs w:val="32"/>
        </w:rPr>
        <w:t>人</w:t>
      </w:r>
      <w:r w:rsidR="0017088A">
        <w:rPr>
          <w:rFonts w:ascii="Times New Roman" w:eastAsia="仿宋_GB2312" w:hAnsi="Times New Roman" w:hint="eastAsia"/>
          <w:sz w:val="32"/>
          <w:szCs w:val="32"/>
        </w:rPr>
        <w:t>参加</w:t>
      </w:r>
      <w:r>
        <w:rPr>
          <w:rFonts w:ascii="Times New Roman" w:eastAsia="仿宋_GB2312" w:hAnsi="Times New Roman" w:hint="eastAsia"/>
          <w:sz w:val="32"/>
          <w:szCs w:val="32"/>
        </w:rPr>
        <w:t>会议。</w:t>
      </w:r>
    </w:p>
    <w:p w:rsidR="0017088A" w:rsidRDefault="0053415F" w:rsidP="007344E5">
      <w:pPr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023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日，院校正式印发了《中国医学科学院北京协和医学院实验室安全管理办法（试行）》</w:t>
      </w:r>
      <w:r w:rsidR="004130E2">
        <w:rPr>
          <w:rFonts w:ascii="Times New Roman" w:eastAsia="仿宋_GB2312" w:hAnsi="Times New Roman" w:hint="eastAsia"/>
          <w:sz w:val="32"/>
          <w:szCs w:val="32"/>
        </w:rPr>
        <w:t>。这是院校实验室安全管理的一部基础性、综合性、统领性管理制度，标志院校实验室安全进入规范治理的新阶段。</w:t>
      </w:r>
      <w:r w:rsidR="0005643C">
        <w:rPr>
          <w:rFonts w:ascii="Times New Roman" w:eastAsia="仿宋_GB2312" w:hAnsi="Times New Roman" w:hint="eastAsia"/>
          <w:sz w:val="32"/>
          <w:szCs w:val="32"/>
        </w:rPr>
        <w:t>王健伟</w:t>
      </w:r>
      <w:r w:rsidR="0005643C">
        <w:rPr>
          <w:rFonts w:ascii="Times New Roman" w:eastAsia="仿宋_GB2312" w:hAnsi="Times New Roman"/>
          <w:sz w:val="32"/>
          <w:szCs w:val="32"/>
        </w:rPr>
        <w:t>副院校长</w:t>
      </w:r>
      <w:r w:rsidR="0005643C" w:rsidRPr="0005643C">
        <w:rPr>
          <w:rFonts w:ascii="Times New Roman" w:eastAsia="仿宋_GB2312" w:hAnsi="Times New Roman" w:hint="eastAsia"/>
          <w:sz w:val="32"/>
          <w:szCs w:val="32"/>
        </w:rPr>
        <w:t>在</w:t>
      </w:r>
      <w:r w:rsidR="004130E2">
        <w:rPr>
          <w:rFonts w:ascii="Times New Roman" w:eastAsia="仿宋_GB2312" w:hAnsi="Times New Roman" w:hint="eastAsia"/>
          <w:sz w:val="32"/>
          <w:szCs w:val="32"/>
        </w:rPr>
        <w:t>宣讲会上</w:t>
      </w:r>
      <w:r w:rsidR="009F1099">
        <w:rPr>
          <w:rFonts w:ascii="Times New Roman" w:eastAsia="仿宋_GB2312" w:hAnsi="Times New Roman" w:hint="eastAsia"/>
          <w:sz w:val="32"/>
          <w:szCs w:val="32"/>
        </w:rPr>
        <w:t>指出，</w:t>
      </w:r>
      <w:r w:rsidR="008B4FE1">
        <w:rPr>
          <w:rFonts w:ascii="Times New Roman" w:eastAsia="仿宋_GB2312" w:hAnsi="Times New Roman" w:hint="eastAsia"/>
          <w:sz w:val="32"/>
          <w:szCs w:val="32"/>
        </w:rPr>
        <w:t>院校</w:t>
      </w:r>
      <w:r w:rsidR="004130E2">
        <w:rPr>
          <w:rFonts w:ascii="Times New Roman" w:eastAsia="仿宋_GB2312" w:hAnsi="Times New Roman" w:hint="eastAsia"/>
          <w:sz w:val="32"/>
          <w:szCs w:val="32"/>
        </w:rPr>
        <w:t>高度重视</w:t>
      </w:r>
      <w:r w:rsidR="008B4FE1">
        <w:rPr>
          <w:rFonts w:ascii="Times New Roman" w:eastAsia="仿宋_GB2312" w:hAnsi="Times New Roman" w:hint="eastAsia"/>
          <w:sz w:val="32"/>
          <w:szCs w:val="32"/>
        </w:rPr>
        <w:t>实验室</w:t>
      </w:r>
      <w:r w:rsidR="008B4FE1">
        <w:rPr>
          <w:rFonts w:ascii="Times New Roman" w:eastAsia="仿宋_GB2312" w:hAnsi="Times New Roman"/>
          <w:sz w:val="32"/>
          <w:szCs w:val="32"/>
        </w:rPr>
        <w:t>安全</w:t>
      </w:r>
      <w:r w:rsidR="008B4FE1">
        <w:rPr>
          <w:rFonts w:ascii="Times New Roman" w:eastAsia="仿宋_GB2312" w:hAnsi="Times New Roman" w:hint="eastAsia"/>
          <w:sz w:val="32"/>
          <w:szCs w:val="32"/>
        </w:rPr>
        <w:t>管理</w:t>
      </w:r>
      <w:r w:rsidR="004130E2">
        <w:rPr>
          <w:rFonts w:ascii="Times New Roman" w:eastAsia="仿宋_GB2312" w:hAnsi="Times New Roman" w:hint="eastAsia"/>
          <w:sz w:val="32"/>
          <w:szCs w:val="32"/>
        </w:rPr>
        <w:t>工作</w:t>
      </w:r>
      <w:r w:rsidR="008B4FE1">
        <w:rPr>
          <w:rFonts w:ascii="Times New Roman" w:eastAsia="仿宋_GB2312" w:hAnsi="Times New Roman" w:hint="eastAsia"/>
          <w:sz w:val="32"/>
          <w:szCs w:val="32"/>
        </w:rPr>
        <w:t>，</w:t>
      </w:r>
      <w:r w:rsidR="008B4FE1">
        <w:rPr>
          <w:rFonts w:ascii="Times New Roman" w:eastAsia="仿宋_GB2312" w:hAnsi="Times New Roman"/>
          <w:sz w:val="32"/>
          <w:szCs w:val="32"/>
        </w:rPr>
        <w:t>不断</w:t>
      </w:r>
      <w:r w:rsidR="008B4FE1" w:rsidRPr="008B4FE1">
        <w:rPr>
          <w:rFonts w:ascii="Times New Roman" w:eastAsia="仿宋_GB2312" w:hAnsi="Times New Roman"/>
          <w:sz w:val="32"/>
          <w:szCs w:val="32"/>
        </w:rPr>
        <w:t>加大</w:t>
      </w:r>
      <w:r w:rsidR="00FB5AA9">
        <w:rPr>
          <w:rFonts w:ascii="Times New Roman" w:eastAsia="仿宋_GB2312" w:hAnsi="Times New Roman" w:hint="eastAsia"/>
          <w:sz w:val="32"/>
          <w:szCs w:val="32"/>
        </w:rPr>
        <w:t>工作</w:t>
      </w:r>
      <w:r w:rsidR="008B4FE1" w:rsidRPr="008B4FE1">
        <w:rPr>
          <w:rFonts w:ascii="Times New Roman" w:eastAsia="仿宋_GB2312" w:hAnsi="Times New Roman"/>
          <w:sz w:val="32"/>
          <w:szCs w:val="32"/>
        </w:rPr>
        <w:t>力度</w:t>
      </w:r>
      <w:r w:rsidR="00FB5AA9">
        <w:rPr>
          <w:rFonts w:ascii="Times New Roman" w:eastAsia="仿宋_GB2312" w:hAnsi="Times New Roman" w:hint="eastAsia"/>
          <w:sz w:val="32"/>
          <w:szCs w:val="32"/>
        </w:rPr>
        <w:t>；</w:t>
      </w:r>
      <w:r w:rsidR="004130E2">
        <w:rPr>
          <w:rFonts w:ascii="Times New Roman" w:eastAsia="仿宋_GB2312" w:hAnsi="Times New Roman" w:hint="eastAsia"/>
          <w:sz w:val="32"/>
          <w:szCs w:val="32"/>
        </w:rPr>
        <w:t>要求各单位认识到</w:t>
      </w:r>
      <w:r w:rsidR="00FB5AA9">
        <w:rPr>
          <w:rFonts w:ascii="Times New Roman" w:eastAsia="仿宋_GB2312" w:hAnsi="Times New Roman"/>
          <w:sz w:val="32"/>
          <w:szCs w:val="32"/>
        </w:rPr>
        <w:t>实验室安全管理工作的极端重要性，</w:t>
      </w:r>
      <w:r w:rsidR="008B4FE1">
        <w:rPr>
          <w:rFonts w:ascii="Times New Roman" w:eastAsia="仿宋_GB2312" w:hAnsi="Times New Roman" w:hint="eastAsia"/>
          <w:sz w:val="32"/>
          <w:szCs w:val="32"/>
        </w:rPr>
        <w:t>并</w:t>
      </w:r>
      <w:r w:rsidR="00AB66AA">
        <w:rPr>
          <w:rFonts w:ascii="Times New Roman" w:eastAsia="仿宋_GB2312" w:hAnsi="Times New Roman" w:hint="eastAsia"/>
          <w:sz w:val="32"/>
          <w:szCs w:val="32"/>
        </w:rPr>
        <w:t>对</w:t>
      </w:r>
      <w:r w:rsidR="00FB5AA9">
        <w:rPr>
          <w:rFonts w:ascii="Times New Roman" w:eastAsia="仿宋_GB2312" w:hAnsi="Times New Roman" w:hint="eastAsia"/>
          <w:sz w:val="32"/>
          <w:szCs w:val="32"/>
        </w:rPr>
        <w:t>今后开展</w:t>
      </w:r>
      <w:r w:rsidR="00AB66AA">
        <w:rPr>
          <w:rFonts w:ascii="Times New Roman" w:eastAsia="仿宋_GB2312" w:hAnsi="Times New Roman" w:hint="eastAsia"/>
          <w:sz w:val="32"/>
          <w:szCs w:val="32"/>
        </w:rPr>
        <w:t>工作</w:t>
      </w:r>
      <w:r w:rsidR="0005643C" w:rsidRPr="0005643C">
        <w:rPr>
          <w:rFonts w:ascii="Times New Roman" w:eastAsia="仿宋_GB2312" w:hAnsi="Times New Roman" w:hint="eastAsia"/>
          <w:sz w:val="32"/>
          <w:szCs w:val="32"/>
        </w:rPr>
        <w:t>提出三点要求：</w:t>
      </w:r>
      <w:r w:rsidR="00AB66AA">
        <w:rPr>
          <w:rFonts w:ascii="Times New Roman" w:eastAsia="仿宋_GB2312" w:hAnsi="Times New Roman" w:hint="eastAsia"/>
          <w:sz w:val="32"/>
          <w:szCs w:val="32"/>
        </w:rPr>
        <w:t>一是组织</w:t>
      </w:r>
      <w:r w:rsidR="004130E2">
        <w:rPr>
          <w:rFonts w:ascii="Times New Roman" w:eastAsia="仿宋_GB2312" w:hAnsi="Times New Roman" w:hint="eastAsia"/>
          <w:sz w:val="32"/>
          <w:szCs w:val="32"/>
        </w:rPr>
        <w:t>各种活动</w:t>
      </w:r>
      <w:r w:rsidR="00AB66AA">
        <w:rPr>
          <w:rFonts w:ascii="Times New Roman" w:eastAsia="仿宋_GB2312" w:hAnsi="Times New Roman" w:hint="eastAsia"/>
          <w:sz w:val="32"/>
          <w:szCs w:val="32"/>
        </w:rPr>
        <w:t>不断提高</w:t>
      </w:r>
      <w:r w:rsidR="00AB66AA">
        <w:rPr>
          <w:rFonts w:ascii="Times New Roman" w:eastAsia="仿宋_GB2312" w:hAnsi="Times New Roman"/>
          <w:sz w:val="32"/>
          <w:szCs w:val="32"/>
        </w:rPr>
        <w:t>师生的安全意识</w:t>
      </w:r>
      <w:r w:rsidR="00AB66AA">
        <w:rPr>
          <w:rFonts w:ascii="Times New Roman" w:eastAsia="仿宋_GB2312" w:hAnsi="Times New Roman" w:hint="eastAsia"/>
          <w:sz w:val="32"/>
          <w:szCs w:val="32"/>
        </w:rPr>
        <w:t>，使</w:t>
      </w:r>
      <w:r w:rsidR="00AB66AA">
        <w:rPr>
          <w:rFonts w:ascii="Times New Roman" w:eastAsia="仿宋_GB2312" w:hAnsi="Times New Roman"/>
          <w:sz w:val="32"/>
          <w:szCs w:val="32"/>
        </w:rPr>
        <w:t>安全教育入心入脑</w:t>
      </w:r>
      <w:r w:rsidR="00AB66AA">
        <w:rPr>
          <w:rFonts w:ascii="Times New Roman" w:eastAsia="仿宋_GB2312" w:hAnsi="Times New Roman" w:hint="eastAsia"/>
          <w:sz w:val="32"/>
          <w:szCs w:val="32"/>
        </w:rPr>
        <w:t>；二是</w:t>
      </w:r>
      <w:r w:rsidR="00D25673">
        <w:rPr>
          <w:rFonts w:ascii="Times New Roman" w:eastAsia="仿宋_GB2312" w:hAnsi="Times New Roman" w:hint="eastAsia"/>
          <w:sz w:val="32"/>
          <w:szCs w:val="32"/>
        </w:rPr>
        <w:t>加快构建实验室</w:t>
      </w:r>
      <w:r w:rsidR="00D25673">
        <w:rPr>
          <w:rFonts w:ascii="Times New Roman" w:eastAsia="仿宋_GB2312" w:hAnsi="Times New Roman"/>
          <w:sz w:val="32"/>
          <w:szCs w:val="32"/>
        </w:rPr>
        <w:t>安全</w:t>
      </w:r>
      <w:r w:rsidR="00D25673">
        <w:rPr>
          <w:rFonts w:ascii="Times New Roman" w:eastAsia="仿宋_GB2312" w:hAnsi="Times New Roman" w:hint="eastAsia"/>
          <w:sz w:val="32"/>
          <w:szCs w:val="32"/>
        </w:rPr>
        <w:t>监督管理</w:t>
      </w:r>
      <w:r w:rsidR="00D25673">
        <w:rPr>
          <w:rFonts w:ascii="Times New Roman" w:eastAsia="仿宋_GB2312" w:hAnsi="Times New Roman"/>
          <w:sz w:val="32"/>
          <w:szCs w:val="32"/>
        </w:rPr>
        <w:t>、</w:t>
      </w:r>
      <w:r w:rsidR="004130E2">
        <w:rPr>
          <w:rFonts w:ascii="Times New Roman" w:eastAsia="仿宋_GB2312" w:hAnsi="Times New Roman" w:hint="eastAsia"/>
          <w:sz w:val="32"/>
          <w:szCs w:val="32"/>
        </w:rPr>
        <w:t>管理</w:t>
      </w:r>
      <w:r w:rsidR="00D25673">
        <w:rPr>
          <w:rFonts w:ascii="Times New Roman" w:eastAsia="仿宋_GB2312" w:hAnsi="Times New Roman" w:hint="eastAsia"/>
          <w:sz w:val="32"/>
          <w:szCs w:val="32"/>
        </w:rPr>
        <w:t>责任、规章</w:t>
      </w:r>
      <w:r w:rsidR="00D25673">
        <w:rPr>
          <w:rFonts w:ascii="Times New Roman" w:eastAsia="仿宋_GB2312" w:hAnsi="Times New Roman"/>
          <w:sz w:val="32"/>
          <w:szCs w:val="32"/>
        </w:rPr>
        <w:t>制度、</w:t>
      </w:r>
      <w:r w:rsidR="00D25673">
        <w:rPr>
          <w:rFonts w:ascii="Times New Roman" w:eastAsia="仿宋_GB2312" w:hAnsi="Times New Roman" w:hint="eastAsia"/>
          <w:sz w:val="32"/>
          <w:szCs w:val="32"/>
        </w:rPr>
        <w:t>隐患排查</w:t>
      </w:r>
      <w:r w:rsidR="00D25673">
        <w:rPr>
          <w:rFonts w:ascii="Times New Roman" w:eastAsia="仿宋_GB2312" w:hAnsi="Times New Roman"/>
          <w:sz w:val="32"/>
          <w:szCs w:val="32"/>
        </w:rPr>
        <w:t>、宣传培训</w:t>
      </w:r>
      <w:r w:rsidR="004130E2">
        <w:rPr>
          <w:rFonts w:ascii="Times New Roman" w:eastAsia="仿宋_GB2312" w:hAnsi="Times New Roman" w:hint="eastAsia"/>
          <w:sz w:val="32"/>
          <w:szCs w:val="32"/>
        </w:rPr>
        <w:t>等</w:t>
      </w:r>
      <w:r w:rsidR="00D25673">
        <w:rPr>
          <w:rFonts w:ascii="Times New Roman" w:eastAsia="仿宋_GB2312" w:hAnsi="Times New Roman" w:hint="eastAsia"/>
          <w:sz w:val="32"/>
          <w:szCs w:val="32"/>
        </w:rPr>
        <w:t>五大体系；</w:t>
      </w:r>
      <w:r w:rsidR="00D25673">
        <w:rPr>
          <w:rFonts w:ascii="Times New Roman" w:eastAsia="仿宋_GB2312" w:hAnsi="Times New Roman"/>
          <w:sz w:val="32"/>
          <w:szCs w:val="32"/>
        </w:rPr>
        <w:t>三是</w:t>
      </w:r>
      <w:r w:rsidR="00F81819">
        <w:rPr>
          <w:rFonts w:ascii="Times New Roman" w:eastAsia="仿宋_GB2312" w:hAnsi="Times New Roman" w:hint="eastAsia"/>
          <w:sz w:val="32"/>
          <w:szCs w:val="32"/>
        </w:rPr>
        <w:t>加大人</w:t>
      </w:r>
      <w:r w:rsidR="004130E2">
        <w:rPr>
          <w:rFonts w:ascii="Times New Roman" w:eastAsia="仿宋_GB2312" w:hAnsi="Times New Roman" w:hint="eastAsia"/>
          <w:sz w:val="32"/>
          <w:szCs w:val="32"/>
        </w:rPr>
        <w:t>、财、物等资源投入</w:t>
      </w:r>
      <w:r w:rsidR="00F81819">
        <w:rPr>
          <w:rFonts w:ascii="Times New Roman" w:eastAsia="仿宋_GB2312" w:hAnsi="Times New Roman" w:hint="eastAsia"/>
          <w:sz w:val="32"/>
          <w:szCs w:val="32"/>
        </w:rPr>
        <w:t>，确保</w:t>
      </w:r>
      <w:r w:rsidR="00F81819">
        <w:rPr>
          <w:rFonts w:ascii="Times New Roman" w:eastAsia="仿宋_GB2312" w:hAnsi="Times New Roman"/>
          <w:sz w:val="32"/>
          <w:szCs w:val="32"/>
        </w:rPr>
        <w:t>实验室安全管理工作</w:t>
      </w:r>
      <w:r w:rsidR="00F81819">
        <w:rPr>
          <w:rFonts w:ascii="Times New Roman" w:eastAsia="仿宋_GB2312" w:hAnsi="Times New Roman" w:hint="eastAsia"/>
          <w:sz w:val="32"/>
          <w:szCs w:val="32"/>
        </w:rPr>
        <w:t>顺利</w:t>
      </w:r>
      <w:r w:rsidR="00F81819">
        <w:rPr>
          <w:rFonts w:ascii="Times New Roman" w:eastAsia="仿宋_GB2312" w:hAnsi="Times New Roman"/>
          <w:sz w:val="32"/>
          <w:szCs w:val="32"/>
        </w:rPr>
        <w:t>开展</w:t>
      </w:r>
      <w:r w:rsidR="00F81819" w:rsidRPr="00F81819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130E2" w:rsidRDefault="004130E2" w:rsidP="004130E2">
      <w:pPr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会上，院校实验</w:t>
      </w:r>
      <w:r>
        <w:rPr>
          <w:rFonts w:ascii="Times New Roman" w:eastAsia="仿宋_GB2312" w:hAnsi="Times New Roman"/>
          <w:sz w:val="32"/>
          <w:szCs w:val="32"/>
        </w:rPr>
        <w:t>安全管理办公室</w:t>
      </w:r>
      <w:r>
        <w:rPr>
          <w:rFonts w:ascii="Times New Roman" w:eastAsia="仿宋_GB2312" w:hAnsi="Times New Roman" w:hint="eastAsia"/>
          <w:sz w:val="32"/>
          <w:szCs w:val="32"/>
        </w:rPr>
        <w:t>王卫主任</w:t>
      </w:r>
      <w:r>
        <w:rPr>
          <w:rFonts w:ascii="Times New Roman" w:eastAsia="仿宋_GB2312" w:hAnsi="Times New Roman"/>
          <w:sz w:val="32"/>
          <w:szCs w:val="32"/>
        </w:rPr>
        <w:t>对</w:t>
      </w:r>
      <w:r w:rsidR="00FB49CC">
        <w:rPr>
          <w:rFonts w:ascii="Times New Roman" w:eastAsia="仿宋_GB2312" w:hAnsi="Times New Roman" w:hint="eastAsia"/>
          <w:sz w:val="32"/>
          <w:szCs w:val="32"/>
        </w:rPr>
        <w:t>院校实验室安全</w:t>
      </w:r>
      <w:r>
        <w:rPr>
          <w:rFonts w:ascii="Times New Roman" w:eastAsia="仿宋_GB2312" w:hAnsi="Times New Roman"/>
          <w:sz w:val="32"/>
          <w:szCs w:val="32"/>
        </w:rPr>
        <w:t>管理办法进行解读</w:t>
      </w:r>
      <w:r>
        <w:rPr>
          <w:rFonts w:ascii="Times New Roman" w:eastAsia="仿宋_GB2312" w:hAnsi="Times New Roman" w:hint="eastAsia"/>
          <w:sz w:val="32"/>
          <w:szCs w:val="32"/>
        </w:rPr>
        <w:t>，并对院校</w:t>
      </w:r>
      <w:r w:rsidR="00FB49CC">
        <w:rPr>
          <w:rFonts w:ascii="Times New Roman" w:eastAsia="仿宋_GB2312" w:hAnsi="Times New Roman" w:hint="eastAsia"/>
          <w:sz w:val="32"/>
          <w:szCs w:val="32"/>
        </w:rPr>
        <w:t>后续相关</w:t>
      </w:r>
      <w:r>
        <w:rPr>
          <w:rFonts w:ascii="Times New Roman" w:eastAsia="仿宋_GB2312" w:hAnsi="Times New Roman" w:hint="eastAsia"/>
          <w:sz w:val="32"/>
          <w:szCs w:val="32"/>
        </w:rPr>
        <w:t>工作</w:t>
      </w:r>
      <w:r w:rsidR="00FB49CC">
        <w:rPr>
          <w:rFonts w:ascii="Times New Roman" w:eastAsia="仿宋_GB2312" w:hAnsi="Times New Roman" w:hint="eastAsia"/>
          <w:sz w:val="32"/>
          <w:szCs w:val="32"/>
        </w:rPr>
        <w:t>计划</w:t>
      </w:r>
      <w:r>
        <w:rPr>
          <w:rFonts w:ascii="Times New Roman" w:eastAsia="仿宋_GB2312" w:hAnsi="Times New Roman" w:hint="eastAsia"/>
          <w:sz w:val="32"/>
          <w:szCs w:val="32"/>
        </w:rPr>
        <w:t>进行了介绍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344E5" w:rsidRPr="004130E2" w:rsidRDefault="007344E5" w:rsidP="007344E5">
      <w:pPr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7344E5" w:rsidRPr="004130E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723" w:rsidRDefault="00A56723" w:rsidP="007344E5">
      <w:r>
        <w:separator/>
      </w:r>
    </w:p>
  </w:endnote>
  <w:endnote w:type="continuationSeparator" w:id="0">
    <w:p w:rsidR="00A56723" w:rsidRDefault="00A56723" w:rsidP="0073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9575328"/>
      <w:docPartObj>
        <w:docPartGallery w:val="Page Numbers (Bottom of Page)"/>
        <w:docPartUnique/>
      </w:docPartObj>
    </w:sdtPr>
    <w:sdtEndPr/>
    <w:sdtContent>
      <w:p w:rsidR="00321181" w:rsidRDefault="00321181">
        <w:pPr>
          <w:pStyle w:val="a5"/>
          <w:jc w:val="center"/>
        </w:pPr>
        <w:r w:rsidRPr="003211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211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211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4544" w:rsidRPr="00814544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3211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21181" w:rsidRDefault="003211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723" w:rsidRDefault="00A56723" w:rsidP="007344E5">
      <w:r>
        <w:separator/>
      </w:r>
    </w:p>
  </w:footnote>
  <w:footnote w:type="continuationSeparator" w:id="0">
    <w:p w:rsidR="00A56723" w:rsidRDefault="00A56723" w:rsidP="00734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69"/>
    <w:rsid w:val="0002192E"/>
    <w:rsid w:val="0005643C"/>
    <w:rsid w:val="00095F12"/>
    <w:rsid w:val="000A7FD5"/>
    <w:rsid w:val="000B3018"/>
    <w:rsid w:val="00117705"/>
    <w:rsid w:val="00163345"/>
    <w:rsid w:val="0017088A"/>
    <w:rsid w:val="001D6504"/>
    <w:rsid w:val="002837E6"/>
    <w:rsid w:val="003112C2"/>
    <w:rsid w:val="00321181"/>
    <w:rsid w:val="0040745D"/>
    <w:rsid w:val="004130E2"/>
    <w:rsid w:val="004606CB"/>
    <w:rsid w:val="004C19F2"/>
    <w:rsid w:val="0053415F"/>
    <w:rsid w:val="0069633E"/>
    <w:rsid w:val="006F05D6"/>
    <w:rsid w:val="007344E5"/>
    <w:rsid w:val="007A72AB"/>
    <w:rsid w:val="007C73E3"/>
    <w:rsid w:val="007F7587"/>
    <w:rsid w:val="00814544"/>
    <w:rsid w:val="0083277A"/>
    <w:rsid w:val="00837CD1"/>
    <w:rsid w:val="008B4FE1"/>
    <w:rsid w:val="009F1099"/>
    <w:rsid w:val="00A02142"/>
    <w:rsid w:val="00A56723"/>
    <w:rsid w:val="00AB66AA"/>
    <w:rsid w:val="00B47286"/>
    <w:rsid w:val="00BF4704"/>
    <w:rsid w:val="00D04BF5"/>
    <w:rsid w:val="00D25673"/>
    <w:rsid w:val="00D9019E"/>
    <w:rsid w:val="00DF51BE"/>
    <w:rsid w:val="00E81DB5"/>
    <w:rsid w:val="00E96169"/>
    <w:rsid w:val="00EC4B9F"/>
    <w:rsid w:val="00F31096"/>
    <w:rsid w:val="00F81819"/>
    <w:rsid w:val="00FB49CC"/>
    <w:rsid w:val="00FB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C51471-0372-4E7F-B444-83ED6064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4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44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4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44E5"/>
    <w:rPr>
      <w:sz w:val="18"/>
      <w:szCs w:val="18"/>
    </w:rPr>
  </w:style>
  <w:style w:type="paragraph" w:styleId="a7">
    <w:name w:val="Revision"/>
    <w:hidden/>
    <w:uiPriority w:val="99"/>
    <w:semiHidden/>
    <w:rsid w:val="00534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孙红敏</dc:creator>
  <cp:keywords/>
  <dc:description/>
  <cp:lastModifiedBy>webuser</cp:lastModifiedBy>
  <cp:revision>2</cp:revision>
  <dcterms:created xsi:type="dcterms:W3CDTF">2023-05-08T11:01:00Z</dcterms:created>
  <dcterms:modified xsi:type="dcterms:W3CDTF">2023-05-08T11:01:00Z</dcterms:modified>
</cp:coreProperties>
</file>