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sz w:val="44"/>
          <w:szCs w:val="44"/>
        </w:rPr>
      </w:pPr>
      <w:r>
        <w:rPr>
          <w:rFonts w:hint="eastAsia" w:ascii="华文中宋" w:hAnsi="华文中宋" w:eastAsia="华文中宋" w:cs="华文中宋"/>
          <w:sz w:val="44"/>
          <w:szCs w:val="44"/>
          <w:lang w:eastAsia="zh-CN"/>
        </w:rPr>
        <w:t>中国医学科学院肿瘤医院</w:t>
      </w:r>
      <w:r>
        <w:rPr>
          <w:rFonts w:hint="eastAsia" w:ascii="华文中宋" w:hAnsi="华文中宋" w:eastAsia="华文中宋" w:cs="华文中宋"/>
          <w:sz w:val="44"/>
          <w:szCs w:val="44"/>
        </w:rPr>
        <w:t>乔友林教授荣获第八届“中国侨界贡献奖”</w:t>
      </w:r>
    </w:p>
    <w:p>
      <w:pP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2020年</w:t>
      </w:r>
      <w:r>
        <w:rPr>
          <w:rFonts w:hint="eastAsia" w:ascii="仿宋" w:hAnsi="仿宋" w:eastAsia="仿宋" w:cs="仿宋"/>
          <w:sz w:val="28"/>
          <w:szCs w:val="28"/>
        </w:rPr>
        <w:t>12月1日，中国侨联“第八届新侨创新创业成果交流活动”在人民大会堂小礼堂隆重举行</w:t>
      </w:r>
      <w:r>
        <w:rPr>
          <w:rFonts w:hint="eastAsia" w:ascii="仿宋" w:hAnsi="仿宋" w:eastAsia="仿宋" w:cs="仿宋"/>
          <w:sz w:val="28"/>
          <w:szCs w:val="28"/>
          <w:lang w:eastAsia="zh-CN"/>
        </w:rPr>
        <w:t>，</w:t>
      </w:r>
      <w:r>
        <w:rPr>
          <w:rFonts w:hint="eastAsia" w:ascii="仿宋" w:hAnsi="仿宋" w:eastAsia="仿宋" w:cs="仿宋"/>
          <w:sz w:val="28"/>
          <w:szCs w:val="28"/>
        </w:rPr>
        <w:t>全国人大常委会副委员长白玛赤林</w:t>
      </w:r>
      <w:r>
        <w:rPr>
          <w:rFonts w:hint="eastAsia" w:ascii="仿宋" w:hAnsi="仿宋" w:eastAsia="仿宋" w:cs="仿宋"/>
          <w:sz w:val="28"/>
          <w:szCs w:val="28"/>
          <w:lang w:eastAsia="zh-CN"/>
        </w:rPr>
        <w:t>、</w:t>
      </w:r>
      <w:r>
        <w:rPr>
          <w:rFonts w:hint="eastAsia" w:ascii="仿宋" w:hAnsi="仿宋" w:eastAsia="仿宋" w:cs="仿宋"/>
          <w:sz w:val="28"/>
          <w:szCs w:val="28"/>
        </w:rPr>
        <w:t>全国政协副主席万钢、中国侨联党组书记、主席万立骏等出席活动并为“中国侨界贡献奖”获奖代表颁奖。中国医学科学院肿瘤医院流行病学研究室乔友林</w:t>
      </w:r>
      <w:r>
        <w:rPr>
          <w:rFonts w:hint="eastAsia" w:ascii="仿宋" w:hAnsi="仿宋" w:eastAsia="仿宋" w:cs="仿宋"/>
          <w:sz w:val="28"/>
          <w:szCs w:val="28"/>
          <w:lang w:eastAsia="zh-CN"/>
        </w:rPr>
        <w:t>教授</w:t>
      </w:r>
      <w:r>
        <w:rPr>
          <w:rFonts w:hint="eastAsia" w:ascii="仿宋" w:hAnsi="仿宋" w:eastAsia="仿宋" w:cs="仿宋"/>
          <w:sz w:val="28"/>
          <w:szCs w:val="28"/>
        </w:rPr>
        <w:t>荣获“中国侨界贡献奖”二等奖</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drawing>
          <wp:anchor distT="0" distB="0" distL="114300" distR="114300" simplePos="0" relativeHeight="251658240" behindDoc="0" locked="0" layoutInCell="1" allowOverlap="1">
            <wp:simplePos x="0" y="0"/>
            <wp:positionH relativeFrom="column">
              <wp:posOffset>1052830</wp:posOffset>
            </wp:positionH>
            <wp:positionV relativeFrom="paragraph">
              <wp:posOffset>180975</wp:posOffset>
            </wp:positionV>
            <wp:extent cx="2773680" cy="3688080"/>
            <wp:effectExtent l="0" t="0" r="7620" b="7620"/>
            <wp:wrapNone/>
            <wp:docPr id="1" name="图片 1" descr="QQ截图20201208173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截图20201208173322"/>
                    <pic:cNvPicPr>
                      <a:picLocks noChangeAspect="1"/>
                    </pic:cNvPicPr>
                  </pic:nvPicPr>
                  <pic:blipFill>
                    <a:blip r:embed="rId4"/>
                    <a:stretch>
                      <a:fillRect/>
                    </a:stretch>
                  </pic:blipFill>
                  <pic:spPr>
                    <a:xfrm>
                      <a:off x="0" y="0"/>
                      <a:ext cx="2773680" cy="368808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28"/>
          <w:szCs w:val="28"/>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“中国侨届贡献奖”由中国侨联于2003年设立，每两年举办一次，</w:t>
      </w:r>
      <w:r>
        <w:rPr>
          <w:rFonts w:hint="eastAsia" w:ascii="仿宋" w:hAnsi="仿宋" w:eastAsia="仿宋" w:cs="仿宋"/>
          <w:sz w:val="28"/>
          <w:szCs w:val="28"/>
        </w:rPr>
        <w:t>是面向中国侨界创新创业的重大奖项。</w:t>
      </w:r>
      <w:r>
        <w:rPr>
          <w:rFonts w:hint="eastAsia" w:ascii="仿宋" w:hAnsi="仿宋" w:eastAsia="仿宋" w:cs="仿宋"/>
          <w:sz w:val="28"/>
          <w:szCs w:val="28"/>
          <w:lang w:eastAsia="zh-CN"/>
        </w:rPr>
        <w:t>第八届“中国侨届贡献奖”共有125名来自全国各地杰出侨界人士上榜。乔友林是医科院所在的中央和国家机关界别中唯一的医药界获奖人士。</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乔友林教授是1997年</w:t>
      </w:r>
      <w:r>
        <w:rPr>
          <w:rFonts w:hint="eastAsia" w:ascii="仿宋" w:hAnsi="仿宋" w:eastAsia="仿宋" w:cs="仿宋"/>
          <w:sz w:val="28"/>
          <w:szCs w:val="28"/>
          <w:lang w:eastAsia="zh-CN"/>
        </w:rPr>
        <w:t>院校</w:t>
      </w:r>
      <w:r>
        <w:rPr>
          <w:rFonts w:hint="eastAsia" w:ascii="仿宋" w:hAnsi="仿宋" w:eastAsia="仿宋" w:cs="仿宋"/>
          <w:sz w:val="28"/>
          <w:szCs w:val="28"/>
        </w:rPr>
        <w:t>引进回国的“跨世纪学科带头人”，也是国家人事部回国专家和北京市归国华侨，还是世界卫生组织（WHO）等国际学术组织多个专家委员会的中国专家。他数百次担任国际国内会议的主持人、科学委员会成员、学术报告人等。共发表科学论文526篇，其中SCI论文339篇，累计影响因子2550，被引频次16914多次，</w:t>
      </w:r>
      <w:r>
        <w:rPr>
          <w:rFonts w:hint="eastAsia" w:ascii="仿宋" w:hAnsi="仿宋" w:eastAsia="仿宋" w:cs="仿宋"/>
          <w:sz w:val="28"/>
          <w:szCs w:val="28"/>
          <w:lang w:val="en-US" w:eastAsia="zh-CN"/>
        </w:rPr>
        <w:t>H</w:t>
      </w:r>
      <w:r>
        <w:rPr>
          <w:rFonts w:hint="eastAsia" w:ascii="仿宋" w:hAnsi="仿宋" w:eastAsia="仿宋" w:cs="仿宋"/>
          <w:sz w:val="28"/>
          <w:szCs w:val="28"/>
        </w:rPr>
        <w:t>指数67。连续6年(2014-2019) 进入医学领域中国高被引学者榜单 (Elsevier)。作为第一完成人获得五项省部级二等奖；作为第三完成人获得国家科学技术进步一等奖和三项省部级一等奖。归国20多年来，他在公共卫生与预防医学研究、教育和人民健康促进方面均有</w:t>
      </w:r>
      <w:r>
        <w:rPr>
          <w:rFonts w:hint="eastAsia" w:ascii="仿宋" w:hAnsi="仿宋" w:eastAsia="仿宋" w:cs="仿宋"/>
          <w:sz w:val="28"/>
          <w:szCs w:val="28"/>
          <w:lang w:eastAsia="zh-CN"/>
        </w:rPr>
        <w:t>很</w:t>
      </w:r>
      <w:r>
        <w:rPr>
          <w:rFonts w:hint="eastAsia" w:ascii="仿宋" w:hAnsi="仿宋" w:eastAsia="仿宋" w:cs="仿宋"/>
          <w:sz w:val="28"/>
          <w:szCs w:val="28"/>
        </w:rPr>
        <w:t>高的建树。作为肿瘤预防专业的“公共卫生医生”，他的足迹遍布全国，为中国人群肿瘤筛查早诊早治和疫苗预防实施奔走。他的终极目标是不让人们得癌症。他被业界誉为“宫颈癌防控的中国名片”和“非常规英雄”。</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drawing>
          <wp:anchor distT="0" distB="0" distL="114300" distR="114300" simplePos="0" relativeHeight="251659264" behindDoc="0" locked="0" layoutInCell="1" allowOverlap="1">
            <wp:simplePos x="0" y="0"/>
            <wp:positionH relativeFrom="column">
              <wp:posOffset>551815</wp:posOffset>
            </wp:positionH>
            <wp:positionV relativeFrom="paragraph">
              <wp:posOffset>126365</wp:posOffset>
            </wp:positionV>
            <wp:extent cx="4147185" cy="2724785"/>
            <wp:effectExtent l="0" t="0" r="5715" b="18415"/>
            <wp:wrapNone/>
            <wp:docPr id="2"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
                    <pic:cNvPicPr>
                      <a:picLocks noChangeAspect="1"/>
                    </pic:cNvPicPr>
                  </pic:nvPicPr>
                  <pic:blipFill>
                    <a:blip r:embed="rId5"/>
                    <a:stretch>
                      <a:fillRect/>
                    </a:stretch>
                  </pic:blipFill>
                  <pic:spPr>
                    <a:xfrm>
                      <a:off x="0" y="0"/>
                      <a:ext cx="4147185" cy="2724785"/>
                    </a:xfrm>
                    <a:prstGeom prst="rect">
                      <a:avLst/>
                    </a:prstGeom>
                  </pic:spPr>
                </pic:pic>
              </a:graphicData>
            </a:graphic>
          </wp:anchor>
        </w:drawing>
      </w: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p>
      <w:pPr>
        <w:ind w:firstLine="640" w:firstLineChars="200"/>
        <w:jc w:val="right"/>
        <w:rPr>
          <w:rFonts w:hint="eastAsia" w:ascii="仿宋" w:hAnsi="仿宋" w:eastAsia="仿宋" w:cs="仿宋"/>
          <w:sz w:val="32"/>
          <w:szCs w:val="32"/>
        </w:rPr>
      </w:pPr>
    </w:p>
    <w:p>
      <w:pPr>
        <w:ind w:firstLine="640" w:firstLineChars="200"/>
        <w:jc w:val="right"/>
        <w:rPr>
          <w:rFonts w:hint="eastAsia" w:ascii="仿宋" w:hAnsi="仿宋" w:eastAsia="仿宋" w:cs="仿宋"/>
          <w:sz w:val="32"/>
          <w:szCs w:val="32"/>
        </w:rPr>
      </w:pPr>
    </w:p>
    <w:p>
      <w:pPr>
        <w:ind w:firstLine="640" w:firstLineChars="200"/>
        <w:jc w:val="right"/>
        <w:rPr>
          <w:rFonts w:hint="eastAsia" w:ascii="仿宋" w:hAnsi="仿宋" w:eastAsia="仿宋" w:cs="仿宋"/>
          <w:sz w:val="32"/>
          <w:szCs w:val="32"/>
        </w:rPr>
      </w:pPr>
    </w:p>
    <w:p>
      <w:pPr>
        <w:ind w:firstLine="640" w:firstLineChars="200"/>
        <w:jc w:val="right"/>
        <w:rPr>
          <w:rFonts w:hint="eastAsia" w:ascii="仿宋" w:hAnsi="仿宋" w:eastAsia="仿宋" w:cs="仿宋"/>
          <w:sz w:val="32"/>
          <w:szCs w:val="32"/>
        </w:rPr>
      </w:pPr>
    </w:p>
    <w:p>
      <w:pPr>
        <w:ind w:firstLine="640" w:firstLineChars="200"/>
        <w:jc w:val="right"/>
        <w:rPr>
          <w:rFonts w:hint="eastAsia" w:ascii="仿宋" w:hAnsi="仿宋" w:eastAsia="仿宋" w:cs="仿宋"/>
          <w:sz w:val="32"/>
          <w:szCs w:val="32"/>
        </w:rPr>
      </w:pPr>
    </w:p>
    <w:p>
      <w:pPr>
        <w:ind w:firstLine="640" w:firstLineChars="200"/>
        <w:jc w:val="right"/>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院校党委统战部</w:t>
      </w:r>
      <w:r>
        <w:rPr>
          <w:rFonts w:hint="eastAsia" w:ascii="仿宋" w:hAnsi="仿宋" w:eastAsia="仿宋" w:cs="仿宋"/>
          <w:sz w:val="32"/>
          <w:szCs w:val="32"/>
        </w:rPr>
        <w:t>）</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72F9B"/>
    <w:rsid w:val="00134240"/>
    <w:rsid w:val="00212E4E"/>
    <w:rsid w:val="00260E57"/>
    <w:rsid w:val="0048557E"/>
    <w:rsid w:val="004B3CAE"/>
    <w:rsid w:val="004C6C9A"/>
    <w:rsid w:val="004F5352"/>
    <w:rsid w:val="006F656D"/>
    <w:rsid w:val="007E6C93"/>
    <w:rsid w:val="008466B0"/>
    <w:rsid w:val="00875F58"/>
    <w:rsid w:val="008B3798"/>
    <w:rsid w:val="00914E7C"/>
    <w:rsid w:val="00972F9B"/>
    <w:rsid w:val="00D225E4"/>
    <w:rsid w:val="00E00016"/>
    <w:rsid w:val="00E10D58"/>
    <w:rsid w:val="00F6017D"/>
    <w:rsid w:val="09836591"/>
    <w:rsid w:val="0D003A3D"/>
    <w:rsid w:val="100E73F4"/>
    <w:rsid w:val="17237F2F"/>
    <w:rsid w:val="26AD1BD2"/>
    <w:rsid w:val="4F222ED1"/>
    <w:rsid w:val="50074A8B"/>
    <w:rsid w:val="62A96BE2"/>
    <w:rsid w:val="6F6953BB"/>
    <w:rsid w:val="726B42E1"/>
    <w:rsid w:val="7C2F33CA"/>
    <w:rsid w:val="7F5C77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link w:val="9"/>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Calibri" w:hAnsi="Calibri" w:eastAsia="宋体" w:cs="Times New Roman"/>
      <w:sz w:val="18"/>
      <w:szCs w:val="18"/>
    </w:rPr>
  </w:style>
  <w:style w:type="character" w:customStyle="1" w:styleId="8">
    <w:name w:val="页脚 Char"/>
    <w:basedOn w:val="6"/>
    <w:link w:val="3"/>
    <w:qFormat/>
    <w:uiPriority w:val="99"/>
    <w:rPr>
      <w:rFonts w:ascii="Calibri" w:hAnsi="Calibri" w:eastAsia="宋体" w:cs="Times New Roman"/>
      <w:sz w:val="18"/>
      <w:szCs w:val="18"/>
    </w:rPr>
  </w:style>
  <w:style w:type="character" w:customStyle="1" w:styleId="9">
    <w:name w:val="标题 1 Char"/>
    <w:basedOn w:val="6"/>
    <w:link w:val="2"/>
    <w:uiPriority w:val="9"/>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107</Words>
  <Characters>615</Characters>
  <Lines>5</Lines>
  <Paragraphs>1</Paragraphs>
  <TotalTime>1</TotalTime>
  <ScaleCrop>false</ScaleCrop>
  <LinksUpToDate>false</LinksUpToDate>
  <CharactersWithSpaces>721</CharactersWithSpaces>
  <Application>WPS Office_11.3.0.8586_F1E327BC-269C-435d-A152-05C5408002CA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2020-11-12T08:07:00Z</dcterms:created>
  <dc:creator>Huijiao</dc:creator>
  <cp:lastModifiedBy>修婷婷</cp:lastModifiedBy>
  <dcterms:modified xsi:type="dcterms:W3CDTF">2020-12-09T01:46:00Z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2052-11.3.0.8586</vt:lpwstr>
  </property>
</Properties>
</file>